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D9" w:rsidRDefault="003B03D9">
      <w:pPr>
        <w:jc w:val="center"/>
        <w:rPr>
          <w:rFonts w:ascii="TimesLT" w:hAnsi="TimesLT"/>
        </w:rPr>
      </w:pPr>
      <w:bookmarkStart w:id="0" w:name="_GoBack"/>
      <w:bookmarkEnd w:id="0"/>
    </w:p>
    <w:p w:rsidR="003B03D9" w:rsidRDefault="007D7A32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NEAKIVAIZDINĖS JAUNŲJŲ BIOCHEMIKŲ MOKYKLOS</w:t>
      </w:r>
    </w:p>
    <w:p w:rsidR="003B03D9" w:rsidRDefault="006D07FA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21</w:t>
      </w:r>
      <w:r w:rsidR="007D7A32">
        <w:rPr>
          <w:rFonts w:ascii="TimesLT" w:hAnsi="TimesLT"/>
          <w:b/>
        </w:rPr>
        <w:t>-OSIOS LAIDOS</w:t>
      </w:r>
    </w:p>
    <w:p w:rsidR="003B03D9" w:rsidRDefault="003B03D9">
      <w:pPr>
        <w:jc w:val="center"/>
        <w:rPr>
          <w:rFonts w:ascii="TimesLT" w:hAnsi="TimesLT"/>
          <w:b/>
        </w:rPr>
      </w:pPr>
    </w:p>
    <w:p w:rsidR="003B03D9" w:rsidRDefault="007D7A32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STOJAMOSIOS UŽDUOTYS</w:t>
      </w:r>
    </w:p>
    <w:p w:rsidR="003B03D9" w:rsidRDefault="009270CE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(pasirinktinai)</w:t>
      </w:r>
    </w:p>
    <w:p w:rsidR="003B03D9" w:rsidRDefault="003B03D9">
      <w:pPr>
        <w:jc w:val="center"/>
        <w:rPr>
          <w:rFonts w:ascii="TimesLT" w:hAnsi="TimesLT"/>
          <w:b/>
        </w:rPr>
      </w:pPr>
    </w:p>
    <w:p w:rsidR="003B03D9" w:rsidRDefault="003B03D9">
      <w:pPr>
        <w:jc w:val="center"/>
        <w:rPr>
          <w:rFonts w:ascii="TimesLT" w:hAnsi="TimesLT"/>
          <w:b/>
        </w:rPr>
      </w:pPr>
    </w:p>
    <w:p w:rsidR="003B03D9" w:rsidRDefault="003B03D9">
      <w:pPr>
        <w:jc w:val="center"/>
        <w:rPr>
          <w:rFonts w:ascii="TimesLT" w:hAnsi="TimesLT"/>
          <w:b/>
        </w:rPr>
      </w:pPr>
    </w:p>
    <w:p w:rsidR="003B03D9" w:rsidRPr="00FF1AD6" w:rsidRDefault="00EF4CF5">
      <w:pPr>
        <w:tabs>
          <w:tab w:val="left" w:pos="1020"/>
        </w:tabs>
        <w:rPr>
          <w:rFonts w:ascii="TimesLT" w:hAnsi="TimesLT"/>
          <w:color w:val="000000" w:themeColor="text1"/>
        </w:rPr>
      </w:pPr>
      <w:r>
        <w:rPr>
          <w:rFonts w:ascii="TimesLT" w:hAnsi="TimesLT"/>
        </w:rPr>
        <w:tab/>
      </w:r>
      <w:r w:rsidR="007D7A32">
        <w:rPr>
          <w:rFonts w:ascii="TimesLT" w:hAnsi="TimesLT"/>
        </w:rPr>
        <w:t>1.</w:t>
      </w:r>
      <w:r>
        <w:rPr>
          <w:rFonts w:ascii="TimesLT" w:hAnsi="TimesLT"/>
        </w:rPr>
        <w:t xml:space="preserve"> E</w:t>
      </w:r>
      <w:r w:rsidR="00FF1AD6">
        <w:rPr>
          <w:rFonts w:ascii="TimesLT" w:hAnsi="TimesLT"/>
          <w:color w:val="000000" w:themeColor="text1"/>
        </w:rPr>
        <w:t>ukariotinės ir prokariotinės ląstelės skirtumai</w:t>
      </w:r>
      <w:r>
        <w:rPr>
          <w:rFonts w:ascii="TimesLT" w:hAnsi="TimesLT"/>
          <w:color w:val="000000" w:themeColor="text1"/>
        </w:rPr>
        <w:t>.</w:t>
      </w:r>
    </w:p>
    <w:p w:rsidR="003B03D9" w:rsidRDefault="00EF4CF5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ab/>
      </w:r>
      <w:r w:rsidR="007D7A32">
        <w:rPr>
          <w:rFonts w:ascii="TimesLT" w:hAnsi="TimesLT"/>
        </w:rPr>
        <w:t>2.</w:t>
      </w:r>
      <w:r w:rsidR="009270CE">
        <w:rPr>
          <w:rFonts w:ascii="TimesLT" w:hAnsi="TimesLT"/>
        </w:rPr>
        <w:t xml:space="preserve"> </w:t>
      </w:r>
      <w:r w:rsidR="00873F44">
        <w:rPr>
          <w:rFonts w:ascii="TimesLT" w:hAnsi="TimesLT"/>
        </w:rPr>
        <w:t xml:space="preserve">Mitybos sezoniškumas </w:t>
      </w:r>
      <w:r w:rsidR="006D07FA">
        <w:rPr>
          <w:rFonts w:ascii="TimesLT" w:hAnsi="TimesLT"/>
        </w:rPr>
        <w:t>arba</w:t>
      </w:r>
      <w:r>
        <w:rPr>
          <w:rFonts w:ascii="TimesLT" w:hAnsi="TimesLT"/>
        </w:rPr>
        <w:t xml:space="preserve"> maisto produktų sudėties kaita įvairiais</w:t>
      </w:r>
      <w:r w:rsidR="006D07FA">
        <w:rPr>
          <w:rFonts w:ascii="TimesLT" w:hAnsi="TimesLT"/>
        </w:rPr>
        <w:t xml:space="preserve"> metų </w:t>
      </w:r>
      <w:r>
        <w:rPr>
          <w:rFonts w:ascii="TimesLT" w:hAnsi="TimesLT"/>
        </w:rPr>
        <w:t>laikais.</w:t>
      </w:r>
    </w:p>
    <w:p w:rsidR="003B03D9" w:rsidRDefault="00EF4CF5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ab/>
      </w:r>
      <w:r w:rsidR="006D07FA">
        <w:rPr>
          <w:rFonts w:ascii="TimesLT" w:hAnsi="TimesLT"/>
        </w:rPr>
        <w:t>3. Sveikatą žalojantys faktoriai biochemikų akimis</w:t>
      </w:r>
      <w:r w:rsidR="009270CE">
        <w:rPr>
          <w:rFonts w:ascii="TimesLT" w:hAnsi="TimesLT"/>
        </w:rPr>
        <w:t>.</w:t>
      </w:r>
    </w:p>
    <w:p w:rsidR="003B03D9" w:rsidRDefault="003B03D9">
      <w:pPr>
        <w:tabs>
          <w:tab w:val="left" w:pos="1020"/>
        </w:tabs>
        <w:rPr>
          <w:rFonts w:ascii="TimesLT" w:hAnsi="TimesLT"/>
        </w:rPr>
      </w:pPr>
    </w:p>
    <w:p w:rsidR="003B03D9" w:rsidRDefault="003B03D9">
      <w:pPr>
        <w:tabs>
          <w:tab w:val="left" w:pos="1020"/>
        </w:tabs>
        <w:rPr>
          <w:rFonts w:ascii="TimesLT" w:hAnsi="TimesLT"/>
        </w:rPr>
      </w:pPr>
    </w:p>
    <w:p w:rsidR="003B03D9" w:rsidRDefault="006D07FA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>Darbų laukiame iki 2015</w:t>
      </w:r>
      <w:r w:rsidR="00EF4CF5">
        <w:rPr>
          <w:rFonts w:ascii="TimesLT" w:hAnsi="TimesLT"/>
        </w:rPr>
        <w:t xml:space="preserve"> m. </w:t>
      </w:r>
      <w:r>
        <w:rPr>
          <w:rFonts w:ascii="TimesLT" w:hAnsi="TimesLT"/>
        </w:rPr>
        <w:t>liepos 15</w:t>
      </w:r>
      <w:r w:rsidR="007D7A32">
        <w:rPr>
          <w:rFonts w:ascii="TimesLT" w:hAnsi="TimesLT"/>
        </w:rPr>
        <w:t xml:space="preserve"> d.</w:t>
      </w:r>
    </w:p>
    <w:p w:rsidR="003B03D9" w:rsidRDefault="003B03D9">
      <w:pPr>
        <w:tabs>
          <w:tab w:val="left" w:pos="1020"/>
        </w:tabs>
        <w:rPr>
          <w:rFonts w:ascii="TimesLT" w:hAnsi="TimesLT"/>
        </w:rPr>
      </w:pPr>
    </w:p>
    <w:p w:rsidR="003B03D9" w:rsidRDefault="007D7A32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>Darbus prašome siųsti adresu:</w:t>
      </w:r>
    </w:p>
    <w:p w:rsidR="003B03D9" w:rsidRDefault="007D7A32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>Neakivaizdinė jaunųjų biochemikų mokykla</w:t>
      </w:r>
    </w:p>
    <w:p w:rsidR="003B03D9" w:rsidRDefault="007D7A32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 xml:space="preserve">Žirmūnų </w:t>
      </w:r>
      <w:r w:rsidR="00EF4CF5">
        <w:rPr>
          <w:rFonts w:ascii="TimesLT" w:hAnsi="TimesLT"/>
        </w:rPr>
        <w:t>g. 1B</w:t>
      </w:r>
    </w:p>
    <w:p w:rsidR="003B03D9" w:rsidRDefault="007D7A32">
      <w:pPr>
        <w:tabs>
          <w:tab w:val="left" w:pos="1020"/>
        </w:tabs>
        <w:rPr>
          <w:rFonts w:ascii="TimesLT" w:hAnsi="TimesLT"/>
        </w:rPr>
      </w:pPr>
      <w:r>
        <w:rPr>
          <w:rFonts w:ascii="TimesLT" w:hAnsi="TimesLT"/>
        </w:rPr>
        <w:t xml:space="preserve">LT-09101,Vilnius </w:t>
      </w:r>
    </w:p>
    <w:p w:rsidR="00EF4CF5" w:rsidRDefault="00EF4CF5">
      <w:pPr>
        <w:tabs>
          <w:tab w:val="left" w:pos="1020"/>
        </w:tabs>
        <w:rPr>
          <w:rFonts w:ascii="TimesLT" w:hAnsi="TimesLT"/>
        </w:rPr>
      </w:pPr>
    </w:p>
    <w:p w:rsidR="003B03D9" w:rsidRPr="00FF1AD6" w:rsidRDefault="007D7A32">
      <w:pPr>
        <w:tabs>
          <w:tab w:val="left" w:pos="1020"/>
        </w:tabs>
        <w:rPr>
          <w:rFonts w:ascii="TimesLT" w:hAnsi="TimesLT"/>
          <w:b/>
        </w:rPr>
      </w:pPr>
      <w:r w:rsidRPr="00FF1AD6">
        <w:rPr>
          <w:rFonts w:ascii="TimesLT" w:hAnsi="TimesLT"/>
          <w:b/>
        </w:rPr>
        <w:t>Stojamojo darbo tituliniame lape turi būti</w:t>
      </w:r>
      <w:r w:rsidR="00EF4CF5">
        <w:rPr>
          <w:rFonts w:ascii="TimesLT" w:hAnsi="TimesLT"/>
          <w:b/>
        </w:rPr>
        <w:t xml:space="preserve"> nurodyta</w:t>
      </w:r>
      <w:r w:rsidRPr="00FF1AD6">
        <w:rPr>
          <w:rFonts w:ascii="TimesLT" w:hAnsi="TimesLT"/>
          <w:b/>
        </w:rPr>
        <w:t>: vardas, pavardė, klasė, mokykla, namų adres</w:t>
      </w:r>
      <w:r w:rsidR="00EF4CF5">
        <w:rPr>
          <w:rFonts w:ascii="TimesLT" w:hAnsi="TimesLT"/>
          <w:b/>
        </w:rPr>
        <w:t>as, kontaktinis telefonas, el</w:t>
      </w:r>
      <w:r w:rsidR="00FF1AD6" w:rsidRPr="00FF1AD6">
        <w:rPr>
          <w:rFonts w:ascii="TimesLT" w:hAnsi="TimesLT"/>
          <w:b/>
        </w:rPr>
        <w:t>.</w:t>
      </w:r>
      <w:r w:rsidR="00EF4CF5">
        <w:rPr>
          <w:rFonts w:ascii="TimesLT" w:hAnsi="TimesLT"/>
          <w:b/>
        </w:rPr>
        <w:t xml:space="preserve"> </w:t>
      </w:r>
      <w:r w:rsidR="00FF1AD6" w:rsidRPr="00FF1AD6">
        <w:rPr>
          <w:rFonts w:ascii="TimesLT" w:hAnsi="TimesLT"/>
          <w:b/>
        </w:rPr>
        <w:t>pašto adresas</w:t>
      </w:r>
      <w:r w:rsidR="00EF4CF5">
        <w:rPr>
          <w:rFonts w:ascii="TimesLT" w:hAnsi="TimesLT"/>
          <w:b/>
        </w:rPr>
        <w:t>.</w:t>
      </w:r>
    </w:p>
    <w:p w:rsidR="003B03D9" w:rsidRDefault="003B03D9"/>
    <w:p w:rsidR="00873F44" w:rsidRDefault="00873F44"/>
    <w:sectPr w:rsidR="00873F44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5C" w:rsidRDefault="00E03F5C">
      <w:r>
        <w:separator/>
      </w:r>
    </w:p>
  </w:endnote>
  <w:endnote w:type="continuationSeparator" w:id="0">
    <w:p w:rsidR="00E03F5C" w:rsidRDefault="00E0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5C" w:rsidRDefault="00E03F5C">
      <w:r>
        <w:rPr>
          <w:color w:val="000000"/>
        </w:rPr>
        <w:separator/>
      </w:r>
    </w:p>
  </w:footnote>
  <w:footnote w:type="continuationSeparator" w:id="0">
    <w:p w:rsidR="00E03F5C" w:rsidRDefault="00E0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D9"/>
    <w:rsid w:val="00241CF9"/>
    <w:rsid w:val="002B71D7"/>
    <w:rsid w:val="00335983"/>
    <w:rsid w:val="003B03D9"/>
    <w:rsid w:val="00413B35"/>
    <w:rsid w:val="006C3035"/>
    <w:rsid w:val="006D07FA"/>
    <w:rsid w:val="007C75D5"/>
    <w:rsid w:val="007D7A32"/>
    <w:rsid w:val="00873F44"/>
    <w:rsid w:val="008F422D"/>
    <w:rsid w:val="009270CE"/>
    <w:rsid w:val="00AF7E38"/>
    <w:rsid w:val="00B526D5"/>
    <w:rsid w:val="00C400F5"/>
    <w:rsid w:val="00E03F5C"/>
    <w:rsid w:val="00EF4CF5"/>
    <w:rsid w:val="00F70F4D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F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F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F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F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Peciuliene</dc:creator>
  <cp:lastModifiedBy>Irena Peciuliene</cp:lastModifiedBy>
  <cp:revision>2</cp:revision>
  <dcterms:created xsi:type="dcterms:W3CDTF">2015-05-07T06:06:00Z</dcterms:created>
  <dcterms:modified xsi:type="dcterms:W3CDTF">2015-05-07T06:06:00Z</dcterms:modified>
</cp:coreProperties>
</file>