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A7613A" w:rsidRDefault="007716D4"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 wp14:anchorId="011FA643" wp14:editId="363A17E1">
            <wp:simplePos x="0" y="0"/>
            <wp:positionH relativeFrom="margin">
              <wp:posOffset>-501015</wp:posOffset>
            </wp:positionH>
            <wp:positionV relativeFrom="paragraph">
              <wp:posOffset>133350</wp:posOffset>
            </wp:positionV>
            <wp:extent cx="2971800" cy="2219325"/>
            <wp:effectExtent l="0" t="0" r="0" b="9525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id_Plus_16184268248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0E8A577E" wp14:editId="6C4B2D1A">
            <wp:simplePos x="0" y="0"/>
            <wp:positionH relativeFrom="margin">
              <wp:posOffset>6852285</wp:posOffset>
            </wp:positionH>
            <wp:positionV relativeFrom="paragraph">
              <wp:posOffset>161925</wp:posOffset>
            </wp:positionV>
            <wp:extent cx="2880360" cy="2286000"/>
            <wp:effectExtent l="0" t="0" r="0" b="0"/>
            <wp:wrapSquare wrapText="bothSides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Grid_Plus_16189151799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D49" w:rsidRDefault="00922D49"/>
    <w:p w:rsidR="00922D49" w:rsidRDefault="00922D49"/>
    <w:p w:rsidR="00922D49" w:rsidRDefault="00922D49" w:rsidP="00922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Juokas – vienintelis užkrečiamas dalykas, </w:t>
      </w:r>
    </w:p>
    <w:p w:rsidR="00922D49" w:rsidRDefault="00922D49" w:rsidP="00922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kurio nereikia bijoti ir saugotis (emocinė sveikata).</w:t>
      </w:r>
    </w:p>
    <w:p w:rsidR="00274825" w:rsidRDefault="00274825" w:rsidP="00922D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4825" w:rsidRDefault="00922D49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Juokas – tai stiprybė,</w:t>
      </w:r>
    </w:p>
    <w:p w:rsidR="00922D49" w:rsidRDefault="00922D49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Juokas – tai drąsa,</w:t>
      </w:r>
    </w:p>
    <w:p w:rsidR="00922D49" w:rsidRDefault="007716D4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 wp14:anchorId="4D21ECC9" wp14:editId="2985C68B">
            <wp:simplePos x="0" y="0"/>
            <wp:positionH relativeFrom="column">
              <wp:posOffset>-482600</wp:posOffset>
            </wp:positionH>
            <wp:positionV relativeFrom="paragraph">
              <wp:posOffset>332105</wp:posOffset>
            </wp:positionV>
            <wp:extent cx="3286125" cy="1828800"/>
            <wp:effectExtent l="0" t="0" r="9525" b="0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917_1011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86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25">
        <w:rPr>
          <w:rFonts w:ascii="Times New Roman" w:hAnsi="Times New Roman" w:cs="Times New Roman"/>
          <w:sz w:val="28"/>
          <w:szCs w:val="28"/>
        </w:rPr>
        <w:t xml:space="preserve">     </w:t>
      </w:r>
      <w:r w:rsidR="00922D49">
        <w:rPr>
          <w:rFonts w:ascii="Times New Roman" w:hAnsi="Times New Roman" w:cs="Times New Roman"/>
          <w:sz w:val="28"/>
          <w:szCs w:val="28"/>
        </w:rPr>
        <w:t>Juokas – mama.</w:t>
      </w:r>
      <w:bookmarkStart w:id="0" w:name="_GoBack"/>
      <w:bookmarkEnd w:id="0"/>
    </w:p>
    <w:p w:rsidR="00922D49" w:rsidRDefault="00274825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 wp14:anchorId="62F82B0A" wp14:editId="65980EA6">
            <wp:simplePos x="0" y="0"/>
            <wp:positionH relativeFrom="column">
              <wp:posOffset>6508750</wp:posOffset>
            </wp:positionH>
            <wp:positionV relativeFrom="paragraph">
              <wp:posOffset>10160</wp:posOffset>
            </wp:positionV>
            <wp:extent cx="3209925" cy="2019300"/>
            <wp:effectExtent l="0" t="0" r="9525" b="0"/>
            <wp:wrapSquare wrapText="bothSides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21_090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99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D49" w:rsidRDefault="00922D49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Juokas  - tai pasaulis,</w:t>
      </w:r>
    </w:p>
    <w:p w:rsidR="00922D49" w:rsidRDefault="00922D49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Juokas – tai jėga,</w:t>
      </w:r>
    </w:p>
    <w:p w:rsidR="00922D49" w:rsidRDefault="00922D49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Juokas – tai vienybė.</w:t>
      </w:r>
    </w:p>
    <w:p w:rsidR="00922D49" w:rsidRDefault="00922D49" w:rsidP="002748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D49" w:rsidRDefault="00922D49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Juokas – tai vanduo,</w:t>
      </w:r>
    </w:p>
    <w:p w:rsidR="00922D49" w:rsidRDefault="007716D4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2336" behindDoc="0" locked="0" layoutInCell="1" allowOverlap="1" wp14:anchorId="677932E6" wp14:editId="2FA29745">
            <wp:simplePos x="0" y="0"/>
            <wp:positionH relativeFrom="column">
              <wp:posOffset>-491490</wp:posOffset>
            </wp:positionH>
            <wp:positionV relativeFrom="paragraph">
              <wp:posOffset>343535</wp:posOffset>
            </wp:positionV>
            <wp:extent cx="2952750" cy="2113915"/>
            <wp:effectExtent l="0" t="0" r="0" b="635"/>
            <wp:wrapSquare wrapText="bothSides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008_1152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82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74825">
        <w:rPr>
          <w:rFonts w:ascii="Times New Roman" w:hAnsi="Times New Roman" w:cs="Times New Roman"/>
          <w:sz w:val="28"/>
          <w:szCs w:val="28"/>
        </w:rPr>
        <w:t xml:space="preserve"> </w:t>
      </w:r>
      <w:r w:rsidR="00922D49">
        <w:rPr>
          <w:rFonts w:ascii="Times New Roman" w:hAnsi="Times New Roman" w:cs="Times New Roman"/>
          <w:sz w:val="28"/>
          <w:szCs w:val="28"/>
        </w:rPr>
        <w:t>Juokas – ta</w:t>
      </w:r>
      <w:r>
        <w:rPr>
          <w:rFonts w:ascii="Times New Roman" w:hAnsi="Times New Roman" w:cs="Times New Roman"/>
          <w:sz w:val="28"/>
          <w:szCs w:val="28"/>
        </w:rPr>
        <w:t>i</w:t>
      </w:r>
      <w:r w:rsidR="00922D49">
        <w:rPr>
          <w:rFonts w:ascii="Times New Roman" w:hAnsi="Times New Roman" w:cs="Times New Roman"/>
          <w:sz w:val="28"/>
          <w:szCs w:val="28"/>
        </w:rPr>
        <w:t xml:space="preserve"> </w:t>
      </w:r>
      <w:r w:rsidR="00B721F2">
        <w:rPr>
          <w:rFonts w:ascii="Times New Roman" w:hAnsi="Times New Roman" w:cs="Times New Roman"/>
          <w:sz w:val="28"/>
          <w:szCs w:val="28"/>
        </w:rPr>
        <w:t>Saulė mylima,</w:t>
      </w:r>
    </w:p>
    <w:p w:rsidR="00B721F2" w:rsidRPr="007716D4" w:rsidRDefault="00274825" w:rsidP="00274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3360" behindDoc="0" locked="0" layoutInCell="1" allowOverlap="1" wp14:anchorId="5630CF5A" wp14:editId="298F9261">
            <wp:simplePos x="0" y="0"/>
            <wp:positionH relativeFrom="column">
              <wp:posOffset>6471285</wp:posOffset>
            </wp:positionH>
            <wp:positionV relativeFrom="paragraph">
              <wp:posOffset>55880</wp:posOffset>
            </wp:positionV>
            <wp:extent cx="3314700" cy="2095500"/>
            <wp:effectExtent l="0" t="0" r="0" b="0"/>
            <wp:wrapSquare wrapText="bothSides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126_102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14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721F2">
        <w:rPr>
          <w:rFonts w:ascii="Times New Roman" w:hAnsi="Times New Roman" w:cs="Times New Roman"/>
          <w:sz w:val="28"/>
          <w:szCs w:val="28"/>
        </w:rPr>
        <w:t>Juokas –</w:t>
      </w:r>
      <w:r w:rsidR="007716D4">
        <w:rPr>
          <w:rFonts w:ascii="Times New Roman" w:hAnsi="Times New Roman" w:cs="Times New Roman"/>
          <w:sz w:val="28"/>
          <w:szCs w:val="28"/>
        </w:rPr>
        <w:t xml:space="preserve"> visada!</w:t>
      </w:r>
    </w:p>
    <w:p w:rsidR="00922D49" w:rsidRDefault="00922D49" w:rsidP="00922D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2D49" w:rsidRDefault="00B721F2" w:rsidP="00922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Raseinių l/d ,,Liepaitė“</w:t>
      </w:r>
    </w:p>
    <w:p w:rsidR="00B721F2" w:rsidRDefault="00B721F2" w:rsidP="00922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Kūno kultūros pedagogė Diana Pečiulienė</w:t>
      </w:r>
    </w:p>
    <w:p w:rsidR="00B721F2" w:rsidRPr="00922D49" w:rsidRDefault="00B721F2" w:rsidP="00922D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2021 04 20</w:t>
      </w:r>
    </w:p>
    <w:sectPr w:rsidR="00B721F2" w:rsidRPr="00922D49" w:rsidSect="00B721F2">
      <w:pgSz w:w="16838" w:h="11906" w:orient="landscape"/>
      <w:pgMar w:top="0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49"/>
    <w:rsid w:val="00274825"/>
    <w:rsid w:val="007716D4"/>
    <w:rsid w:val="00922D49"/>
    <w:rsid w:val="00A7613A"/>
    <w:rsid w:val="00B7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AEC43"/>
  <w15:chartTrackingRefBased/>
  <w15:docId w15:val="{BAEF3B54-0BB0-4794-A013-6088A1FD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922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1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1</cp:revision>
  <dcterms:created xsi:type="dcterms:W3CDTF">2021-05-02T16:07:00Z</dcterms:created>
  <dcterms:modified xsi:type="dcterms:W3CDTF">2021-05-02T16:42:00Z</dcterms:modified>
</cp:coreProperties>
</file>