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389" w:rsidRDefault="002A2389" w:rsidP="002A2389">
      <w:pPr>
        <w:jc w:val="center"/>
        <w:rPr>
          <w:rFonts w:ascii="Times New Roman" w:hAnsi="Times New Roman" w:cs="Times New Roman"/>
          <w:b/>
          <w:sz w:val="24"/>
          <w:szCs w:val="24"/>
        </w:rPr>
      </w:pPr>
      <w:r>
        <w:rPr>
          <w:rFonts w:ascii="Times New Roman" w:hAnsi="Times New Roman" w:cs="Times New Roman"/>
          <w:b/>
          <w:sz w:val="24"/>
          <w:szCs w:val="24"/>
        </w:rPr>
        <w:t>Šiaulių r. Meškuičių lopšelis-darželis</w:t>
      </w:r>
    </w:p>
    <w:p w:rsidR="002A2389" w:rsidRDefault="002A2389" w:rsidP="002A2389">
      <w:pPr>
        <w:jc w:val="center"/>
        <w:rPr>
          <w:rFonts w:ascii="Times New Roman" w:hAnsi="Times New Roman" w:cs="Times New Roman"/>
          <w:b/>
          <w:sz w:val="24"/>
          <w:szCs w:val="24"/>
        </w:rPr>
      </w:pPr>
      <w:r>
        <w:rPr>
          <w:rFonts w:ascii="Times New Roman" w:hAnsi="Times New Roman" w:cs="Times New Roman"/>
          <w:b/>
          <w:sz w:val="24"/>
          <w:szCs w:val="24"/>
        </w:rPr>
        <w:t>„Sveikatos patrulių“ komanda</w:t>
      </w:r>
    </w:p>
    <w:p w:rsidR="002A2389" w:rsidRDefault="002A2389" w:rsidP="002A2389">
      <w:pPr>
        <w:jc w:val="center"/>
        <w:rPr>
          <w:rFonts w:ascii="Times New Roman" w:hAnsi="Times New Roman" w:cs="Times New Roman"/>
          <w:b/>
          <w:sz w:val="24"/>
          <w:szCs w:val="24"/>
        </w:rPr>
      </w:pPr>
      <w:r>
        <w:rPr>
          <w:rFonts w:ascii="Times New Roman" w:hAnsi="Times New Roman" w:cs="Times New Roman"/>
          <w:b/>
          <w:sz w:val="24"/>
          <w:szCs w:val="24"/>
        </w:rPr>
        <w:t>Projektas ,,</w:t>
      </w:r>
      <w:r w:rsidRPr="00264AF3">
        <w:rPr>
          <w:rFonts w:ascii="Times New Roman" w:hAnsi="Times New Roman" w:cs="Times New Roman"/>
          <w:b/>
          <w:sz w:val="24"/>
          <w:szCs w:val="24"/>
        </w:rPr>
        <w:t>Sveikata visus metus</w:t>
      </w:r>
      <w:r>
        <w:rPr>
          <w:rFonts w:ascii="Times New Roman" w:hAnsi="Times New Roman" w:cs="Times New Roman"/>
          <w:b/>
          <w:sz w:val="24"/>
          <w:szCs w:val="24"/>
        </w:rPr>
        <w:t xml:space="preserve"> 2023</w:t>
      </w:r>
      <w:r w:rsidRPr="00264AF3">
        <w:rPr>
          <w:rFonts w:ascii="Times New Roman" w:hAnsi="Times New Roman" w:cs="Times New Roman"/>
          <w:b/>
          <w:sz w:val="24"/>
          <w:szCs w:val="24"/>
        </w:rPr>
        <w:t>“</w:t>
      </w:r>
    </w:p>
    <w:p w:rsidR="00A96CE5" w:rsidRPr="006042CC" w:rsidRDefault="002A2389" w:rsidP="00A96CE5">
      <w:pPr>
        <w:jc w:val="center"/>
        <w:rPr>
          <w:rFonts w:ascii="Times New Roman" w:hAnsi="Times New Roman" w:cs="Times New Roman"/>
          <w:b/>
          <w:sz w:val="24"/>
          <w:szCs w:val="24"/>
        </w:rPr>
      </w:pPr>
      <w:r>
        <w:rPr>
          <w:rFonts w:ascii="Times New Roman" w:hAnsi="Times New Roman" w:cs="Times New Roman"/>
          <w:b/>
          <w:sz w:val="24"/>
          <w:szCs w:val="24"/>
        </w:rPr>
        <w:t>Birželio mėnesio iššūkis</w:t>
      </w:r>
      <w:bookmarkStart w:id="0" w:name="_GoBack"/>
      <w:bookmarkEnd w:id="0"/>
    </w:p>
    <w:p w:rsidR="00A96CE5" w:rsidRPr="002A2389" w:rsidRDefault="002A2389" w:rsidP="002A2389">
      <w:pPr>
        <w:jc w:val="center"/>
        <w:rPr>
          <w:rFonts w:ascii="Times New Roman" w:hAnsi="Times New Roman" w:cs="Times New Roman"/>
          <w:b/>
          <w:sz w:val="24"/>
          <w:szCs w:val="24"/>
        </w:rPr>
      </w:pPr>
      <w:r>
        <w:rPr>
          <w:rFonts w:ascii="Times New Roman" w:hAnsi="Times New Roman" w:cs="Times New Roman"/>
          <w:b/>
          <w:sz w:val="24"/>
          <w:szCs w:val="24"/>
        </w:rPr>
        <w:t>„S</w:t>
      </w:r>
      <w:r w:rsidRPr="006042CC">
        <w:rPr>
          <w:rFonts w:ascii="Times New Roman" w:hAnsi="Times New Roman" w:cs="Times New Roman"/>
          <w:b/>
          <w:sz w:val="24"/>
          <w:szCs w:val="24"/>
        </w:rPr>
        <w:t>veikatos dovano</w:t>
      </w:r>
      <w:r>
        <w:rPr>
          <w:rFonts w:ascii="Times New Roman" w:hAnsi="Times New Roman" w:cs="Times New Roman"/>
          <w:b/>
          <w:sz w:val="24"/>
          <w:szCs w:val="24"/>
        </w:rPr>
        <w:t xml:space="preserve">s gamtoje ir </w:t>
      </w:r>
      <w:r>
        <w:rPr>
          <w:rFonts w:ascii="Times New Roman" w:hAnsi="Times New Roman" w:cs="Times New Roman"/>
          <w:b/>
          <w:noProof/>
          <w:sz w:val="24"/>
          <w:szCs w:val="24"/>
        </w:rPr>
        <w:t>Eugenijos Š</w:t>
      </w:r>
      <w:r w:rsidRPr="006042CC">
        <w:rPr>
          <w:rFonts w:ascii="Times New Roman" w:hAnsi="Times New Roman" w:cs="Times New Roman"/>
          <w:b/>
          <w:noProof/>
          <w:sz w:val="24"/>
          <w:szCs w:val="24"/>
        </w:rPr>
        <w:t>imkūnaitės</w:t>
      </w:r>
      <w:r w:rsidRPr="006042CC">
        <w:rPr>
          <w:rFonts w:ascii="Times New Roman" w:hAnsi="Times New Roman" w:cs="Times New Roman"/>
          <w:b/>
          <w:sz w:val="24"/>
          <w:szCs w:val="24"/>
        </w:rPr>
        <w:t xml:space="preserve"> kūryboje“.</w:t>
      </w:r>
    </w:p>
    <w:p w:rsidR="00A96CE5" w:rsidRPr="00A96CE5" w:rsidRDefault="00A96CE5" w:rsidP="00A96CE5">
      <w:pPr>
        <w:pStyle w:val="Betarp"/>
        <w:ind w:firstLine="567"/>
        <w:jc w:val="both"/>
        <w:rPr>
          <w:rFonts w:ascii="Times New Roman" w:hAnsi="Times New Roman" w:cs="Times New Roman"/>
          <w:noProof/>
          <w:sz w:val="24"/>
        </w:rPr>
      </w:pPr>
      <w:r w:rsidRPr="00A96CE5">
        <w:rPr>
          <w:rFonts w:ascii="Times New Roman" w:hAnsi="Times New Roman" w:cs="Times New Roman"/>
          <w:noProof/>
          <w:sz w:val="24"/>
        </w:rPr>
        <w:t>Sužinoję birželio mėnesio iššūkį, išskubėjome į bibliotekas ieškoti E. Šimkūnaitės knygų. Lankėmės Meškuičių miestelio, Meškuičių gimnazijos, Vilniaus universiteto Šiaulių akademijos bibliotekose. Bendradarbiaujant su bibliotekininke A. Čekanauskiene knyga „Girios medeliai žali žaliuonėliai“ atkeliavo iš Naisių bibliotekos.</w:t>
      </w:r>
    </w:p>
    <w:p w:rsidR="001615F7" w:rsidRDefault="00A96CE5" w:rsidP="001615F7">
      <w:pPr>
        <w:pStyle w:val="Betarp"/>
        <w:ind w:firstLine="567"/>
        <w:jc w:val="both"/>
        <w:rPr>
          <w:rFonts w:ascii="Times New Roman" w:hAnsi="Times New Roman" w:cs="Times New Roman"/>
          <w:noProof/>
          <w:sz w:val="24"/>
        </w:rPr>
      </w:pPr>
      <w:r w:rsidRPr="00A96CE5">
        <w:rPr>
          <w:rFonts w:ascii="Times New Roman" w:hAnsi="Times New Roman" w:cs="Times New Roman"/>
          <w:noProof/>
          <w:sz w:val="24"/>
        </w:rPr>
        <w:t>Lopšelio-darželio seklyčioje įkūrėme skaityklą, kur mokytojai skaitė E. Šimkūnaitės knygas ir svarstė, kokius augalus pasirinkti projektinei veiklai. Nutarta pasidomėti, ką žiniuonė savo knygose rašė apie lopšelio-darželio „Ožio darže“ auginamus augalus, vaistažolių arbatas.</w:t>
      </w:r>
    </w:p>
    <w:p w:rsidR="001615F7" w:rsidRDefault="001615F7" w:rsidP="001615F7">
      <w:pPr>
        <w:pStyle w:val="Betarp"/>
        <w:ind w:firstLine="567"/>
        <w:jc w:val="both"/>
        <w:rPr>
          <w:rFonts w:ascii="Times New Roman" w:hAnsi="Times New Roman" w:cs="Times New Roman"/>
          <w:noProof/>
          <w:sz w:val="24"/>
        </w:rPr>
      </w:pPr>
      <w:r>
        <w:rPr>
          <w:rFonts w:ascii="Times New Roman" w:hAnsi="Times New Roman" w:cs="Times New Roman"/>
          <w:noProof/>
          <w:sz w:val="24"/>
        </w:rPr>
        <w:t>Išsikėl</w:t>
      </w:r>
      <w:r w:rsidRPr="001615F7">
        <w:rPr>
          <w:rFonts w:ascii="Times New Roman" w:hAnsi="Times New Roman" w:cs="Times New Roman"/>
          <w:noProof/>
          <w:sz w:val="24"/>
        </w:rPr>
        <w:t xml:space="preserve">ėme šiuos uždavinius: </w:t>
      </w:r>
    </w:p>
    <w:p w:rsidR="001615F7" w:rsidRPr="001615F7" w:rsidRDefault="001615F7" w:rsidP="001615F7">
      <w:pPr>
        <w:pStyle w:val="Betarp"/>
        <w:numPr>
          <w:ilvl w:val="0"/>
          <w:numId w:val="1"/>
        </w:numPr>
        <w:tabs>
          <w:tab w:val="left" w:pos="851"/>
        </w:tabs>
        <w:ind w:left="0" w:firstLine="567"/>
        <w:jc w:val="both"/>
        <w:rPr>
          <w:rFonts w:ascii="Times New Roman" w:hAnsi="Times New Roman" w:cs="Times New Roman"/>
          <w:noProof/>
          <w:sz w:val="24"/>
        </w:rPr>
      </w:pPr>
      <w:r w:rsidRPr="001615F7">
        <w:rPr>
          <w:rFonts w:ascii="Times New Roman" w:hAnsi="Times New Roman" w:cs="Times New Roman"/>
          <w:sz w:val="24"/>
          <w:szCs w:val="24"/>
        </w:rPr>
        <w:t xml:space="preserve">sakytinė kalba: vaikai klausysis skaitomų E. </w:t>
      </w:r>
      <w:r w:rsidRPr="001615F7">
        <w:rPr>
          <w:rFonts w:ascii="Times New Roman" w:hAnsi="Times New Roman" w:cs="Times New Roman"/>
          <w:noProof/>
          <w:sz w:val="24"/>
          <w:szCs w:val="24"/>
        </w:rPr>
        <w:t>Šimkūnaitės k</w:t>
      </w:r>
      <w:r w:rsidRPr="001615F7">
        <w:rPr>
          <w:rFonts w:ascii="Times New Roman" w:hAnsi="Times New Roman" w:cs="Times New Roman"/>
          <w:sz w:val="24"/>
          <w:szCs w:val="24"/>
        </w:rPr>
        <w:t>ūrinėlių (4 ž.) ir atsakys į pateiktus klausimus (5 ž.);</w:t>
      </w:r>
    </w:p>
    <w:p w:rsidR="001615F7" w:rsidRPr="001615F7" w:rsidRDefault="001615F7" w:rsidP="001615F7">
      <w:pPr>
        <w:pStyle w:val="Betarp"/>
        <w:numPr>
          <w:ilvl w:val="0"/>
          <w:numId w:val="1"/>
        </w:numPr>
        <w:tabs>
          <w:tab w:val="left" w:pos="851"/>
        </w:tabs>
        <w:ind w:left="0" w:firstLine="567"/>
        <w:jc w:val="both"/>
        <w:rPr>
          <w:rFonts w:ascii="Times New Roman" w:hAnsi="Times New Roman" w:cs="Times New Roman"/>
          <w:noProof/>
          <w:sz w:val="24"/>
        </w:rPr>
      </w:pPr>
      <w:r w:rsidRPr="001615F7">
        <w:rPr>
          <w:rFonts w:ascii="Times New Roman" w:hAnsi="Times New Roman" w:cs="Times New Roman"/>
          <w:sz w:val="24"/>
          <w:szCs w:val="24"/>
        </w:rPr>
        <w:t>rašytinė kalba: vaikai kopijuos vaistažolių pavadinimus (5 ž.) ir pavadins raides (6 ž.), suras tokius pat parašytus žodžius (5 ž.);</w:t>
      </w:r>
    </w:p>
    <w:p w:rsidR="001615F7" w:rsidRPr="001615F7" w:rsidRDefault="001615F7" w:rsidP="001615F7">
      <w:pPr>
        <w:pStyle w:val="Betarp"/>
        <w:numPr>
          <w:ilvl w:val="0"/>
          <w:numId w:val="1"/>
        </w:numPr>
        <w:tabs>
          <w:tab w:val="left" w:pos="851"/>
        </w:tabs>
        <w:ind w:left="0" w:firstLine="567"/>
        <w:jc w:val="both"/>
        <w:rPr>
          <w:rFonts w:ascii="Times New Roman" w:hAnsi="Times New Roman" w:cs="Times New Roman"/>
          <w:noProof/>
          <w:sz w:val="24"/>
        </w:rPr>
      </w:pPr>
      <w:r w:rsidRPr="001615F7">
        <w:rPr>
          <w:rFonts w:ascii="Times New Roman" w:hAnsi="Times New Roman" w:cs="Times New Roman"/>
          <w:sz w:val="24"/>
          <w:szCs w:val="24"/>
        </w:rPr>
        <w:t>aplinkos pažinimas: vaikai atpažins ir pavadins vaistažoles (4 ž.), žinos ir pasakys, kad</w:t>
      </w:r>
      <w:r w:rsidRPr="001615F7">
        <w:rPr>
          <w:rFonts w:ascii="Times New Roman" w:hAnsi="Times New Roman" w:cs="Times New Roman"/>
          <w:color w:val="000000"/>
          <w:sz w:val="24"/>
          <w:szCs w:val="24"/>
          <w:shd w:val="clear" w:color="auto" w:fill="FFFFFF"/>
        </w:rPr>
        <w:t xml:space="preserve"> sveikatą galima stiprinti pasitelkiant vaistažoles (6 ž.);</w:t>
      </w:r>
    </w:p>
    <w:p w:rsidR="001615F7" w:rsidRPr="001615F7" w:rsidRDefault="001615F7" w:rsidP="001615F7">
      <w:pPr>
        <w:pStyle w:val="Betarp"/>
        <w:numPr>
          <w:ilvl w:val="0"/>
          <w:numId w:val="1"/>
        </w:numPr>
        <w:tabs>
          <w:tab w:val="left" w:pos="851"/>
        </w:tabs>
        <w:ind w:left="0" w:firstLine="567"/>
        <w:jc w:val="both"/>
        <w:rPr>
          <w:rFonts w:ascii="Times New Roman" w:hAnsi="Times New Roman" w:cs="Times New Roman"/>
          <w:noProof/>
          <w:sz w:val="24"/>
        </w:rPr>
      </w:pPr>
      <w:r w:rsidRPr="001615F7">
        <w:rPr>
          <w:rFonts w:ascii="Times New Roman" w:hAnsi="Times New Roman" w:cs="Times New Roman"/>
          <w:sz w:val="24"/>
          <w:szCs w:val="24"/>
        </w:rPr>
        <w:t>meninė raiška: vaikai pieš vaistažoles ir išryškins reikšmingas jų detales (augalo dalis), bruožus (spalva, forma ir t.t.) (5 ž.);</w:t>
      </w:r>
    </w:p>
    <w:p w:rsidR="001615F7" w:rsidRPr="001615F7" w:rsidRDefault="001615F7" w:rsidP="001615F7">
      <w:pPr>
        <w:pStyle w:val="Betarp"/>
        <w:numPr>
          <w:ilvl w:val="0"/>
          <w:numId w:val="1"/>
        </w:numPr>
        <w:tabs>
          <w:tab w:val="left" w:pos="851"/>
        </w:tabs>
        <w:ind w:left="0" w:firstLine="567"/>
        <w:jc w:val="both"/>
        <w:rPr>
          <w:rFonts w:ascii="Times New Roman" w:hAnsi="Times New Roman" w:cs="Times New Roman"/>
          <w:noProof/>
          <w:sz w:val="24"/>
        </w:rPr>
      </w:pPr>
      <w:r w:rsidRPr="001615F7">
        <w:rPr>
          <w:rFonts w:ascii="Times New Roman" w:hAnsi="Times New Roman" w:cs="Times New Roman"/>
          <w:sz w:val="24"/>
          <w:szCs w:val="24"/>
        </w:rPr>
        <w:t>tyrinėjimas</w:t>
      </w:r>
      <w:r w:rsidRPr="001615F7">
        <w:rPr>
          <w:rFonts w:ascii="Times New Roman" w:hAnsi="Times New Roman" w:cs="Times New Roman"/>
          <w:b/>
          <w:sz w:val="24"/>
          <w:szCs w:val="24"/>
        </w:rPr>
        <w:t>:</w:t>
      </w:r>
      <w:r>
        <w:rPr>
          <w:rFonts w:ascii="Times New Roman" w:hAnsi="Times New Roman" w:cs="Times New Roman"/>
          <w:sz w:val="24"/>
          <w:szCs w:val="24"/>
        </w:rPr>
        <w:t xml:space="preserve">vaikai </w:t>
      </w:r>
      <w:r w:rsidRPr="001615F7">
        <w:rPr>
          <w:rFonts w:ascii="Times New Roman" w:hAnsi="Times New Roman" w:cs="Times New Roman"/>
          <w:sz w:val="24"/>
          <w:szCs w:val="24"/>
        </w:rPr>
        <w:t>atpažins</w:t>
      </w:r>
      <w:r>
        <w:rPr>
          <w:rFonts w:ascii="Times New Roman" w:hAnsi="Times New Roman" w:cs="Times New Roman"/>
          <w:sz w:val="24"/>
          <w:szCs w:val="24"/>
        </w:rPr>
        <w:t xml:space="preserve"> džiovintas ir šviežias vaistažoles; </w:t>
      </w:r>
      <w:r w:rsidRPr="001615F7">
        <w:rPr>
          <w:rFonts w:ascii="Times New Roman" w:hAnsi="Times New Roman" w:cs="Times New Roman"/>
          <w:sz w:val="24"/>
          <w:szCs w:val="24"/>
        </w:rPr>
        <w:t>pavadins vaistažolių arbatas pagal kvapą (6 ž.)</w:t>
      </w:r>
      <w:r>
        <w:rPr>
          <w:rFonts w:ascii="Times New Roman" w:hAnsi="Times New Roman" w:cs="Times New Roman"/>
          <w:sz w:val="24"/>
          <w:szCs w:val="24"/>
        </w:rPr>
        <w:t>.</w:t>
      </w:r>
    </w:p>
    <w:p w:rsidR="00A96CE5" w:rsidRPr="00A96CE5" w:rsidRDefault="00A96CE5" w:rsidP="00A96CE5">
      <w:pPr>
        <w:pStyle w:val="Betarp"/>
        <w:ind w:firstLine="567"/>
        <w:jc w:val="both"/>
        <w:rPr>
          <w:rFonts w:ascii="Times New Roman" w:hAnsi="Times New Roman" w:cs="Times New Roman"/>
          <w:noProof/>
          <w:sz w:val="24"/>
        </w:rPr>
      </w:pPr>
      <w:r w:rsidRPr="00A96CE5">
        <w:rPr>
          <w:rFonts w:ascii="Times New Roman" w:hAnsi="Times New Roman" w:cs="Times New Roman"/>
          <w:noProof/>
          <w:sz w:val="24"/>
        </w:rPr>
        <w:t>„Ožio darže“ auginame čiobrelius, raudonėlius, braškes, juozažoles, mėtas, peletrūną, rūgštynes. Mokytojai parengė korteles su vaistingųjų augalų pavadinimais, E. Šimkūnaitės knygose nurodytomis gydomosiomis jų savybėmis ir su vaikais kortelėmis paženklino augalų augimo vietas.</w:t>
      </w:r>
    </w:p>
    <w:p w:rsidR="00A96CE5" w:rsidRPr="00A96CE5" w:rsidRDefault="00A96CE5" w:rsidP="00A96CE5">
      <w:pPr>
        <w:pStyle w:val="Betarp"/>
        <w:ind w:firstLine="567"/>
        <w:jc w:val="both"/>
        <w:rPr>
          <w:rFonts w:ascii="Times New Roman" w:hAnsi="Times New Roman" w:cs="Times New Roman"/>
          <w:noProof/>
          <w:sz w:val="24"/>
        </w:rPr>
      </w:pPr>
      <w:r w:rsidRPr="00A96CE5">
        <w:rPr>
          <w:rFonts w:ascii="Times New Roman" w:hAnsi="Times New Roman" w:cs="Times New Roman"/>
          <w:noProof/>
          <w:sz w:val="24"/>
        </w:rPr>
        <w:t>„Ožio darže“ projekto dalyviai žaidė žaidimus: „Surask vaistažolę pagal paveikslėlį“, „Surask vaistažolę pagal užrašą“, „Surask vaistažolės augimo vietą“ ir t.t. Žaidimo metu vaikai pavadino vaistažoles ir domėjosi, kokias ligas jos gydo.</w:t>
      </w:r>
    </w:p>
    <w:p w:rsidR="00A96CE5" w:rsidRPr="00A96CE5" w:rsidRDefault="00A96CE5" w:rsidP="00A96CE5">
      <w:pPr>
        <w:pStyle w:val="Betarp"/>
        <w:ind w:firstLine="567"/>
        <w:jc w:val="both"/>
        <w:rPr>
          <w:rFonts w:ascii="Times New Roman" w:hAnsi="Times New Roman" w:cs="Times New Roman"/>
          <w:noProof/>
          <w:sz w:val="24"/>
        </w:rPr>
      </w:pPr>
      <w:r w:rsidRPr="00A96CE5">
        <w:rPr>
          <w:rFonts w:ascii="Times New Roman" w:hAnsi="Times New Roman" w:cs="Times New Roman"/>
          <w:noProof/>
          <w:sz w:val="24"/>
        </w:rPr>
        <w:t>Vaikai grupėse rado įvairių vaistažolių, apibūdino jų kvapus ir spalvas, svarstė kur jos randamos, kam naudojamos ir pan. Darželinukai pavadino vaistažoles ir jų dalis: lapai, žiedai, šaknys, uogos, sėklos, stiebas. Jie aiškinosi, kuri vaistažolių dalis, kokį negalavimą gydo.</w:t>
      </w:r>
    </w:p>
    <w:p w:rsidR="00A96CE5" w:rsidRPr="00A96CE5" w:rsidRDefault="00A96CE5" w:rsidP="00A96CE5">
      <w:pPr>
        <w:pStyle w:val="Betarp"/>
        <w:ind w:firstLine="567"/>
        <w:jc w:val="both"/>
        <w:rPr>
          <w:rFonts w:ascii="Times New Roman" w:hAnsi="Times New Roman" w:cs="Times New Roman"/>
          <w:noProof/>
          <w:sz w:val="24"/>
        </w:rPr>
      </w:pPr>
      <w:r w:rsidRPr="00A96CE5">
        <w:rPr>
          <w:rFonts w:ascii="Times New Roman" w:hAnsi="Times New Roman" w:cs="Times New Roman"/>
          <w:noProof/>
          <w:sz w:val="24"/>
        </w:rPr>
        <w:t>Lauko edukacinėse erdvėse vaikai piešė vaistinguosius augalus ir surengė tėveliams piešinių parodą „Mus gydantys augalai“.</w:t>
      </w:r>
    </w:p>
    <w:p w:rsidR="00A96CE5" w:rsidRPr="00A96CE5" w:rsidRDefault="00A96CE5" w:rsidP="00A96CE5">
      <w:pPr>
        <w:pStyle w:val="Betarp"/>
        <w:ind w:firstLine="567"/>
        <w:jc w:val="both"/>
        <w:rPr>
          <w:rFonts w:ascii="Times New Roman" w:hAnsi="Times New Roman" w:cs="Times New Roman"/>
          <w:noProof/>
          <w:sz w:val="24"/>
        </w:rPr>
      </w:pPr>
      <w:r w:rsidRPr="00A96CE5">
        <w:rPr>
          <w:rFonts w:ascii="Times New Roman" w:hAnsi="Times New Roman" w:cs="Times New Roman"/>
          <w:noProof/>
          <w:sz w:val="24"/>
        </w:rPr>
        <w:t>Vaikai rašė vaistažolių pavadinimus, spalvino jų paveikslėlius ir ieškojo atitikmenų „Ožio darže“.</w:t>
      </w:r>
    </w:p>
    <w:p w:rsidR="00A96CE5" w:rsidRPr="00A96CE5" w:rsidRDefault="00A96CE5" w:rsidP="00A96CE5">
      <w:pPr>
        <w:pStyle w:val="Betarp"/>
        <w:ind w:firstLine="567"/>
        <w:jc w:val="both"/>
        <w:rPr>
          <w:rFonts w:ascii="Times New Roman" w:hAnsi="Times New Roman" w:cs="Times New Roman"/>
          <w:noProof/>
          <w:sz w:val="24"/>
        </w:rPr>
      </w:pPr>
      <w:r w:rsidRPr="00A96CE5">
        <w:rPr>
          <w:rFonts w:ascii="Times New Roman" w:hAnsi="Times New Roman" w:cs="Times New Roman"/>
          <w:noProof/>
          <w:sz w:val="24"/>
        </w:rPr>
        <w:t>Nuo seno, patikimiausias būdas išsaugoti žoleles ir naudingąsias jų savybes ilgesniam laikui – jas tinkamai išdžiovinti. Priešmokyklinukai surišo mėtas į ryšulėlius ir pakabino juos džiūti.</w:t>
      </w:r>
    </w:p>
    <w:p w:rsidR="00A96CE5" w:rsidRPr="00A96CE5" w:rsidRDefault="00A96CE5" w:rsidP="00A96CE5">
      <w:pPr>
        <w:pStyle w:val="Betarp"/>
        <w:ind w:firstLine="567"/>
        <w:jc w:val="both"/>
        <w:rPr>
          <w:rFonts w:ascii="Times New Roman" w:hAnsi="Times New Roman" w:cs="Times New Roman"/>
          <w:noProof/>
          <w:sz w:val="24"/>
        </w:rPr>
      </w:pPr>
      <w:r w:rsidRPr="00A96CE5">
        <w:rPr>
          <w:rFonts w:ascii="Times New Roman" w:hAnsi="Times New Roman" w:cs="Times New Roman"/>
          <w:noProof/>
          <w:sz w:val="24"/>
        </w:rPr>
        <w:t>Vaikai tyrinėjo džiovintas ir nedžiovintas vaistažoles, surado atitikmenis, pavadino, pasakė, kuo jos naudingos. Vaikai džiovintas ir nedžiovintas vaistažoles užplikė į atskirus permatomus puodukus (indus) ir stebėjo, kaip keičiasi džiovintos ir nedžiovintos vaistažolės, vandens spalva, kvapas.</w:t>
      </w:r>
    </w:p>
    <w:p w:rsidR="00A96CE5" w:rsidRPr="00A96CE5" w:rsidRDefault="00A96CE5" w:rsidP="00A96CE5">
      <w:pPr>
        <w:pStyle w:val="Betarp"/>
        <w:ind w:firstLine="567"/>
        <w:jc w:val="both"/>
        <w:rPr>
          <w:rFonts w:ascii="Times New Roman" w:hAnsi="Times New Roman" w:cs="Times New Roman"/>
          <w:noProof/>
          <w:sz w:val="24"/>
        </w:rPr>
      </w:pPr>
      <w:r w:rsidRPr="00A96CE5">
        <w:rPr>
          <w:rFonts w:ascii="Times New Roman" w:hAnsi="Times New Roman" w:cs="Times New Roman"/>
          <w:noProof/>
          <w:sz w:val="24"/>
        </w:rPr>
        <w:t>Vaikai uostė arbatų skleidžiamus kvapus, ragavo ir bandė atspėti, kokių vaistažolių arbatas geria. Gurkšnodami klausėsi apie jų naudą sveikatai. Pasak E. Šimkūnaitės „arbatą galima gerti su cukrum ir be cukraus, nors tikri arbatininkai tvirtina, kad arbata toks tobulas gėrimas, kad jokie priedai jai nereikalingi“.</w:t>
      </w:r>
    </w:p>
    <w:p w:rsidR="00A96CE5" w:rsidRPr="00A96CE5" w:rsidRDefault="001615F7" w:rsidP="00A96CE5">
      <w:pPr>
        <w:pStyle w:val="Betarp"/>
        <w:ind w:firstLine="567"/>
        <w:jc w:val="both"/>
        <w:rPr>
          <w:rFonts w:ascii="Times New Roman" w:hAnsi="Times New Roman" w:cs="Times New Roman"/>
          <w:noProof/>
          <w:sz w:val="24"/>
        </w:rPr>
      </w:pPr>
      <w:r>
        <w:rPr>
          <w:rFonts w:ascii="Times New Roman" w:hAnsi="Times New Roman" w:cs="Times New Roman"/>
          <w:noProof/>
          <w:sz w:val="24"/>
        </w:rPr>
        <w:lastRenderedPageBreak/>
        <w:t xml:space="preserve">Skaitėme </w:t>
      </w:r>
      <w:r w:rsidR="00A96CE5" w:rsidRPr="00A96CE5">
        <w:rPr>
          <w:rFonts w:ascii="Times New Roman" w:hAnsi="Times New Roman" w:cs="Times New Roman"/>
          <w:noProof/>
          <w:sz w:val="24"/>
        </w:rPr>
        <w:t>E. Šimkūnaitė</w:t>
      </w:r>
      <w:r>
        <w:rPr>
          <w:rFonts w:ascii="Times New Roman" w:hAnsi="Times New Roman" w:cs="Times New Roman"/>
          <w:noProof/>
          <w:sz w:val="24"/>
        </w:rPr>
        <w:t>s knygą</w:t>
      </w:r>
      <w:r w:rsidR="00A96CE5" w:rsidRPr="00A96CE5">
        <w:rPr>
          <w:rFonts w:ascii="Times New Roman" w:hAnsi="Times New Roman" w:cs="Times New Roman"/>
          <w:noProof/>
          <w:sz w:val="24"/>
        </w:rPr>
        <w:t xml:space="preserve"> „Girios medeliai, žali žaliuonėliai“. „Ožio darže“ suradome augančią vyšnią ir obelį. Patogiai įsitaisėme ir klausėmės pasakų apie šiuos medžius. Vaikai sužinojo, kad vyšnios ir laukiniai obuoliukai labai naudingi žmogaus sveikatai.</w:t>
      </w:r>
    </w:p>
    <w:p w:rsidR="00A96CE5" w:rsidRPr="00A96CE5" w:rsidRDefault="001615F7" w:rsidP="00A96CE5">
      <w:pPr>
        <w:pStyle w:val="Betarp"/>
        <w:ind w:firstLine="567"/>
        <w:jc w:val="both"/>
        <w:rPr>
          <w:rFonts w:ascii="Times New Roman" w:hAnsi="Times New Roman" w:cs="Times New Roman"/>
          <w:noProof/>
          <w:sz w:val="24"/>
        </w:rPr>
      </w:pPr>
      <w:r>
        <w:rPr>
          <w:rFonts w:ascii="Times New Roman" w:hAnsi="Times New Roman" w:cs="Times New Roman"/>
          <w:noProof/>
          <w:sz w:val="24"/>
        </w:rPr>
        <w:t xml:space="preserve">Priešmokyklinukai papuošė popierinius maišelius ir į juos sudėjo džiovintas arbatžoles. </w:t>
      </w:r>
      <w:r w:rsidR="00AD1862" w:rsidRPr="00A96CE5">
        <w:rPr>
          <w:rFonts w:ascii="Times New Roman" w:hAnsi="Times New Roman" w:cs="Times New Roman"/>
          <w:noProof/>
          <w:sz w:val="24"/>
        </w:rPr>
        <w:t>Žolelių arbata – puiki dovana sveikatai</w:t>
      </w:r>
      <w:r w:rsidR="00AD1862">
        <w:rPr>
          <w:rFonts w:ascii="Times New Roman" w:hAnsi="Times New Roman" w:cs="Times New Roman"/>
          <w:noProof/>
          <w:sz w:val="24"/>
        </w:rPr>
        <w:t>.</w:t>
      </w:r>
    </w:p>
    <w:p w:rsidR="00A96CE5" w:rsidRPr="00A96CE5" w:rsidRDefault="00A96CE5" w:rsidP="00A96CE5">
      <w:pPr>
        <w:pStyle w:val="Betarp"/>
        <w:ind w:firstLine="567"/>
        <w:jc w:val="both"/>
        <w:rPr>
          <w:rFonts w:ascii="Times New Roman" w:hAnsi="Times New Roman" w:cs="Times New Roman"/>
          <w:noProof/>
          <w:sz w:val="24"/>
        </w:rPr>
      </w:pPr>
      <w:r w:rsidRPr="00A96CE5">
        <w:rPr>
          <w:rFonts w:ascii="Times New Roman" w:hAnsi="Times New Roman" w:cs="Times New Roman"/>
          <w:noProof/>
          <w:sz w:val="24"/>
        </w:rPr>
        <w:t>Birželio 16 d. mūsų įstaigoje svečiavosi Joniškio lopšelio-darželio „Saulutė“ darbuotojai. Jie domėjosi mūsų sukurtomis edukacinėmis lauko erdvėmis. Svečius pakvietėme sudalyvauti viktorinoje „Ką žinau apie vaistin</w:t>
      </w:r>
      <w:r w:rsidR="001615F7">
        <w:rPr>
          <w:rFonts w:ascii="Times New Roman" w:hAnsi="Times New Roman" w:cs="Times New Roman"/>
          <w:noProof/>
          <w:sz w:val="24"/>
        </w:rPr>
        <w:t>guosius augalus ir E. Šimkūnaitės kūrybą</w:t>
      </w:r>
      <w:r w:rsidRPr="00A96CE5">
        <w:rPr>
          <w:rFonts w:ascii="Times New Roman" w:hAnsi="Times New Roman" w:cs="Times New Roman"/>
          <w:noProof/>
          <w:sz w:val="24"/>
        </w:rPr>
        <w:t>“. „Saulutės“ lopšelio-darželio darbuotojai smagiai praleido laiką, daug pamatė bei patyrė, praplėtė žinias apie vaistinguosius augalus ir žolininkę E. Šimkūnaitę. Kaip gera mokytis vieniems iš kitų!</w:t>
      </w:r>
    </w:p>
    <w:p w:rsidR="00A96CE5" w:rsidRDefault="00A96CE5" w:rsidP="00A96CE5">
      <w:pPr>
        <w:pStyle w:val="Betarp"/>
        <w:ind w:firstLine="567"/>
        <w:jc w:val="both"/>
        <w:rPr>
          <w:rFonts w:ascii="Times New Roman" w:hAnsi="Times New Roman" w:cs="Times New Roman"/>
          <w:noProof/>
          <w:sz w:val="24"/>
        </w:rPr>
      </w:pPr>
      <w:r w:rsidRPr="00A96CE5">
        <w:rPr>
          <w:rFonts w:ascii="Times New Roman" w:hAnsi="Times New Roman" w:cs="Times New Roman"/>
          <w:noProof/>
          <w:sz w:val="24"/>
        </w:rPr>
        <w:t>,,Vaistažolių poveikis žmogui labai priklauso nuo požiūrio į augalą: tiems, kurie sako, kad jie neveikia, tai iš tiesų ir neveiks, o tiems, kuriems vaistažolės yra nuostabūs draugai ir pagalbininkai, visada padės tiek, kiek tik galės“. MES TIKIME VAISTAŽOLIŲ GALIA! O JŪS?</w:t>
      </w:r>
    </w:p>
    <w:p w:rsidR="002A2389" w:rsidRDefault="002A2389" w:rsidP="00A96CE5">
      <w:pPr>
        <w:pStyle w:val="Betarp"/>
        <w:ind w:firstLine="567"/>
        <w:jc w:val="both"/>
        <w:rPr>
          <w:rFonts w:ascii="Times New Roman" w:hAnsi="Times New Roman" w:cs="Times New Roman"/>
          <w:noProof/>
          <w:sz w:val="24"/>
        </w:rPr>
      </w:pPr>
    </w:p>
    <w:p w:rsidR="002A2389" w:rsidRPr="00A96CE5" w:rsidRDefault="002A2389" w:rsidP="00A96CE5">
      <w:pPr>
        <w:pStyle w:val="Betarp"/>
        <w:ind w:firstLine="567"/>
        <w:jc w:val="both"/>
        <w:rPr>
          <w:rFonts w:ascii="Times New Roman" w:hAnsi="Times New Roman" w:cs="Times New Roman"/>
          <w:noProof/>
          <w:sz w:val="24"/>
        </w:rPr>
      </w:pPr>
      <w:r>
        <w:rPr>
          <w:rFonts w:ascii="Times New Roman" w:hAnsi="Times New Roman" w:cs="Times New Roman"/>
          <w:noProof/>
          <w:sz w:val="24"/>
        </w:rPr>
        <w:t>Direktoriaus pavaduotoja ugdymui Reda Skėrytė</w:t>
      </w:r>
    </w:p>
    <w:p w:rsidR="0013552E" w:rsidRDefault="0013552E"/>
    <w:sectPr w:rsidR="0013552E" w:rsidSect="005A0B2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C2CB7"/>
    <w:multiLevelType w:val="hybridMultilevel"/>
    <w:tmpl w:val="47945B5E"/>
    <w:lvl w:ilvl="0" w:tplc="B36E2162">
      <w:start w:val="1"/>
      <w:numFmt w:val="decimal"/>
      <w:lvlText w:val="%1."/>
      <w:lvlJc w:val="left"/>
      <w:pPr>
        <w:ind w:left="720" w:hanging="360"/>
      </w:pPr>
      <w:rPr>
        <w:rFonts w:ascii="Times New Roman" w:eastAsiaTheme="minorHAnsi" w:hAnsi="Times New Roman" w:cs="Times New Roman"/>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A96CE5"/>
    <w:rsid w:val="0013552E"/>
    <w:rsid w:val="001615F7"/>
    <w:rsid w:val="002A2389"/>
    <w:rsid w:val="005A0B2A"/>
    <w:rsid w:val="00A96CE5"/>
    <w:rsid w:val="00AD186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A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A96CE5"/>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A96CE5"/>
    <w:pPr>
      <w:spacing w:after="0" w:line="240" w:lineRule="auto"/>
    </w:pPr>
  </w:style>
  <w:style w:type="table" w:styleId="Lentelstinklelis">
    <w:name w:val="Table Grid"/>
    <w:basedOn w:val="prastojilentel"/>
    <w:uiPriority w:val="59"/>
    <w:rsid w:val="001615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raopastraipa">
    <w:name w:val="List Paragraph"/>
    <w:basedOn w:val="prastasis"/>
    <w:uiPriority w:val="34"/>
    <w:qFormat/>
    <w:rsid w:val="001615F7"/>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11168135">
      <w:bodyDiv w:val="1"/>
      <w:marLeft w:val="0"/>
      <w:marRight w:val="0"/>
      <w:marTop w:val="0"/>
      <w:marBottom w:val="0"/>
      <w:divBdr>
        <w:top w:val="none" w:sz="0" w:space="0" w:color="auto"/>
        <w:left w:val="none" w:sz="0" w:space="0" w:color="auto"/>
        <w:bottom w:val="none" w:sz="0" w:space="0" w:color="auto"/>
        <w:right w:val="none" w:sz="0" w:space="0" w:color="auto"/>
      </w:divBdr>
      <w:divsChild>
        <w:div w:id="1371803582">
          <w:marLeft w:val="0"/>
          <w:marRight w:val="0"/>
          <w:marTop w:val="0"/>
          <w:marBottom w:val="0"/>
          <w:divBdr>
            <w:top w:val="none" w:sz="0" w:space="0" w:color="auto"/>
            <w:left w:val="none" w:sz="0" w:space="0" w:color="auto"/>
            <w:bottom w:val="none" w:sz="0" w:space="0" w:color="auto"/>
            <w:right w:val="none" w:sz="0" w:space="0" w:color="auto"/>
          </w:divBdr>
        </w:div>
      </w:divsChild>
    </w:div>
    <w:div w:id="138353604">
      <w:bodyDiv w:val="1"/>
      <w:marLeft w:val="0"/>
      <w:marRight w:val="0"/>
      <w:marTop w:val="0"/>
      <w:marBottom w:val="0"/>
      <w:divBdr>
        <w:top w:val="none" w:sz="0" w:space="0" w:color="auto"/>
        <w:left w:val="none" w:sz="0" w:space="0" w:color="auto"/>
        <w:bottom w:val="none" w:sz="0" w:space="0" w:color="auto"/>
        <w:right w:val="none" w:sz="0" w:space="0" w:color="auto"/>
      </w:divBdr>
      <w:divsChild>
        <w:div w:id="993337526">
          <w:marLeft w:val="0"/>
          <w:marRight w:val="0"/>
          <w:marTop w:val="0"/>
          <w:marBottom w:val="0"/>
          <w:divBdr>
            <w:top w:val="none" w:sz="0" w:space="0" w:color="auto"/>
            <w:left w:val="none" w:sz="0" w:space="0" w:color="auto"/>
            <w:bottom w:val="none" w:sz="0" w:space="0" w:color="auto"/>
            <w:right w:val="none" w:sz="0" w:space="0" w:color="auto"/>
          </w:divBdr>
        </w:div>
      </w:divsChild>
    </w:div>
    <w:div w:id="374892154">
      <w:bodyDiv w:val="1"/>
      <w:marLeft w:val="0"/>
      <w:marRight w:val="0"/>
      <w:marTop w:val="0"/>
      <w:marBottom w:val="0"/>
      <w:divBdr>
        <w:top w:val="none" w:sz="0" w:space="0" w:color="auto"/>
        <w:left w:val="none" w:sz="0" w:space="0" w:color="auto"/>
        <w:bottom w:val="none" w:sz="0" w:space="0" w:color="auto"/>
        <w:right w:val="none" w:sz="0" w:space="0" w:color="auto"/>
      </w:divBdr>
      <w:divsChild>
        <w:div w:id="1193036562">
          <w:marLeft w:val="0"/>
          <w:marRight w:val="0"/>
          <w:marTop w:val="0"/>
          <w:marBottom w:val="0"/>
          <w:divBdr>
            <w:top w:val="none" w:sz="0" w:space="0" w:color="auto"/>
            <w:left w:val="none" w:sz="0" w:space="0" w:color="auto"/>
            <w:bottom w:val="none" w:sz="0" w:space="0" w:color="auto"/>
            <w:right w:val="none" w:sz="0" w:space="0" w:color="auto"/>
          </w:divBdr>
        </w:div>
      </w:divsChild>
    </w:div>
    <w:div w:id="410322128">
      <w:bodyDiv w:val="1"/>
      <w:marLeft w:val="0"/>
      <w:marRight w:val="0"/>
      <w:marTop w:val="0"/>
      <w:marBottom w:val="0"/>
      <w:divBdr>
        <w:top w:val="none" w:sz="0" w:space="0" w:color="auto"/>
        <w:left w:val="none" w:sz="0" w:space="0" w:color="auto"/>
        <w:bottom w:val="none" w:sz="0" w:space="0" w:color="auto"/>
        <w:right w:val="none" w:sz="0" w:space="0" w:color="auto"/>
      </w:divBdr>
      <w:divsChild>
        <w:div w:id="1045640326">
          <w:marLeft w:val="0"/>
          <w:marRight w:val="0"/>
          <w:marTop w:val="0"/>
          <w:marBottom w:val="0"/>
          <w:divBdr>
            <w:top w:val="none" w:sz="0" w:space="0" w:color="auto"/>
            <w:left w:val="none" w:sz="0" w:space="0" w:color="auto"/>
            <w:bottom w:val="none" w:sz="0" w:space="0" w:color="auto"/>
            <w:right w:val="none" w:sz="0" w:space="0" w:color="auto"/>
          </w:divBdr>
        </w:div>
      </w:divsChild>
    </w:div>
    <w:div w:id="491988862">
      <w:bodyDiv w:val="1"/>
      <w:marLeft w:val="0"/>
      <w:marRight w:val="0"/>
      <w:marTop w:val="0"/>
      <w:marBottom w:val="0"/>
      <w:divBdr>
        <w:top w:val="none" w:sz="0" w:space="0" w:color="auto"/>
        <w:left w:val="none" w:sz="0" w:space="0" w:color="auto"/>
        <w:bottom w:val="none" w:sz="0" w:space="0" w:color="auto"/>
        <w:right w:val="none" w:sz="0" w:space="0" w:color="auto"/>
      </w:divBdr>
      <w:divsChild>
        <w:div w:id="142895219">
          <w:marLeft w:val="0"/>
          <w:marRight w:val="0"/>
          <w:marTop w:val="0"/>
          <w:marBottom w:val="0"/>
          <w:divBdr>
            <w:top w:val="none" w:sz="0" w:space="0" w:color="auto"/>
            <w:left w:val="none" w:sz="0" w:space="0" w:color="auto"/>
            <w:bottom w:val="none" w:sz="0" w:space="0" w:color="auto"/>
            <w:right w:val="none" w:sz="0" w:space="0" w:color="auto"/>
          </w:divBdr>
        </w:div>
      </w:divsChild>
    </w:div>
    <w:div w:id="653721938">
      <w:bodyDiv w:val="1"/>
      <w:marLeft w:val="0"/>
      <w:marRight w:val="0"/>
      <w:marTop w:val="0"/>
      <w:marBottom w:val="0"/>
      <w:divBdr>
        <w:top w:val="none" w:sz="0" w:space="0" w:color="auto"/>
        <w:left w:val="none" w:sz="0" w:space="0" w:color="auto"/>
        <w:bottom w:val="none" w:sz="0" w:space="0" w:color="auto"/>
        <w:right w:val="none" w:sz="0" w:space="0" w:color="auto"/>
      </w:divBdr>
      <w:divsChild>
        <w:div w:id="1812210601">
          <w:marLeft w:val="0"/>
          <w:marRight w:val="0"/>
          <w:marTop w:val="0"/>
          <w:marBottom w:val="0"/>
          <w:divBdr>
            <w:top w:val="none" w:sz="0" w:space="0" w:color="auto"/>
            <w:left w:val="none" w:sz="0" w:space="0" w:color="auto"/>
            <w:bottom w:val="none" w:sz="0" w:space="0" w:color="auto"/>
            <w:right w:val="none" w:sz="0" w:space="0" w:color="auto"/>
          </w:divBdr>
        </w:div>
      </w:divsChild>
    </w:div>
    <w:div w:id="678583618">
      <w:bodyDiv w:val="1"/>
      <w:marLeft w:val="0"/>
      <w:marRight w:val="0"/>
      <w:marTop w:val="0"/>
      <w:marBottom w:val="0"/>
      <w:divBdr>
        <w:top w:val="none" w:sz="0" w:space="0" w:color="auto"/>
        <w:left w:val="none" w:sz="0" w:space="0" w:color="auto"/>
        <w:bottom w:val="none" w:sz="0" w:space="0" w:color="auto"/>
        <w:right w:val="none" w:sz="0" w:space="0" w:color="auto"/>
      </w:divBdr>
      <w:divsChild>
        <w:div w:id="780758955">
          <w:marLeft w:val="0"/>
          <w:marRight w:val="0"/>
          <w:marTop w:val="0"/>
          <w:marBottom w:val="0"/>
          <w:divBdr>
            <w:top w:val="none" w:sz="0" w:space="0" w:color="auto"/>
            <w:left w:val="none" w:sz="0" w:space="0" w:color="auto"/>
            <w:bottom w:val="none" w:sz="0" w:space="0" w:color="auto"/>
            <w:right w:val="none" w:sz="0" w:space="0" w:color="auto"/>
          </w:divBdr>
        </w:div>
      </w:divsChild>
    </w:div>
    <w:div w:id="1003364386">
      <w:bodyDiv w:val="1"/>
      <w:marLeft w:val="0"/>
      <w:marRight w:val="0"/>
      <w:marTop w:val="0"/>
      <w:marBottom w:val="0"/>
      <w:divBdr>
        <w:top w:val="none" w:sz="0" w:space="0" w:color="auto"/>
        <w:left w:val="none" w:sz="0" w:space="0" w:color="auto"/>
        <w:bottom w:val="none" w:sz="0" w:space="0" w:color="auto"/>
        <w:right w:val="none" w:sz="0" w:space="0" w:color="auto"/>
      </w:divBdr>
      <w:divsChild>
        <w:div w:id="2112238167">
          <w:marLeft w:val="0"/>
          <w:marRight w:val="0"/>
          <w:marTop w:val="0"/>
          <w:marBottom w:val="0"/>
          <w:divBdr>
            <w:top w:val="none" w:sz="0" w:space="0" w:color="auto"/>
            <w:left w:val="none" w:sz="0" w:space="0" w:color="auto"/>
            <w:bottom w:val="none" w:sz="0" w:space="0" w:color="auto"/>
            <w:right w:val="none" w:sz="0" w:space="0" w:color="auto"/>
          </w:divBdr>
        </w:div>
      </w:divsChild>
    </w:div>
    <w:div w:id="1109350013">
      <w:bodyDiv w:val="1"/>
      <w:marLeft w:val="0"/>
      <w:marRight w:val="0"/>
      <w:marTop w:val="0"/>
      <w:marBottom w:val="0"/>
      <w:divBdr>
        <w:top w:val="none" w:sz="0" w:space="0" w:color="auto"/>
        <w:left w:val="none" w:sz="0" w:space="0" w:color="auto"/>
        <w:bottom w:val="none" w:sz="0" w:space="0" w:color="auto"/>
        <w:right w:val="none" w:sz="0" w:space="0" w:color="auto"/>
      </w:divBdr>
      <w:divsChild>
        <w:div w:id="1776974014">
          <w:marLeft w:val="0"/>
          <w:marRight w:val="0"/>
          <w:marTop w:val="0"/>
          <w:marBottom w:val="0"/>
          <w:divBdr>
            <w:top w:val="none" w:sz="0" w:space="0" w:color="auto"/>
            <w:left w:val="none" w:sz="0" w:space="0" w:color="auto"/>
            <w:bottom w:val="none" w:sz="0" w:space="0" w:color="auto"/>
            <w:right w:val="none" w:sz="0" w:space="0" w:color="auto"/>
          </w:divBdr>
        </w:div>
      </w:divsChild>
    </w:div>
    <w:div w:id="1407846526">
      <w:bodyDiv w:val="1"/>
      <w:marLeft w:val="0"/>
      <w:marRight w:val="0"/>
      <w:marTop w:val="0"/>
      <w:marBottom w:val="0"/>
      <w:divBdr>
        <w:top w:val="none" w:sz="0" w:space="0" w:color="auto"/>
        <w:left w:val="none" w:sz="0" w:space="0" w:color="auto"/>
        <w:bottom w:val="none" w:sz="0" w:space="0" w:color="auto"/>
        <w:right w:val="none" w:sz="0" w:space="0" w:color="auto"/>
      </w:divBdr>
      <w:divsChild>
        <w:div w:id="1165239611">
          <w:marLeft w:val="0"/>
          <w:marRight w:val="0"/>
          <w:marTop w:val="0"/>
          <w:marBottom w:val="0"/>
          <w:divBdr>
            <w:top w:val="none" w:sz="0" w:space="0" w:color="auto"/>
            <w:left w:val="none" w:sz="0" w:space="0" w:color="auto"/>
            <w:bottom w:val="none" w:sz="0" w:space="0" w:color="auto"/>
            <w:right w:val="none" w:sz="0" w:space="0" w:color="auto"/>
          </w:divBdr>
        </w:div>
      </w:divsChild>
    </w:div>
    <w:div w:id="1585532148">
      <w:bodyDiv w:val="1"/>
      <w:marLeft w:val="0"/>
      <w:marRight w:val="0"/>
      <w:marTop w:val="0"/>
      <w:marBottom w:val="0"/>
      <w:divBdr>
        <w:top w:val="none" w:sz="0" w:space="0" w:color="auto"/>
        <w:left w:val="none" w:sz="0" w:space="0" w:color="auto"/>
        <w:bottom w:val="none" w:sz="0" w:space="0" w:color="auto"/>
        <w:right w:val="none" w:sz="0" w:space="0" w:color="auto"/>
      </w:divBdr>
      <w:divsChild>
        <w:div w:id="1196388823">
          <w:marLeft w:val="0"/>
          <w:marRight w:val="0"/>
          <w:marTop w:val="0"/>
          <w:marBottom w:val="0"/>
          <w:divBdr>
            <w:top w:val="none" w:sz="0" w:space="0" w:color="auto"/>
            <w:left w:val="none" w:sz="0" w:space="0" w:color="auto"/>
            <w:bottom w:val="none" w:sz="0" w:space="0" w:color="auto"/>
            <w:right w:val="none" w:sz="0" w:space="0" w:color="auto"/>
          </w:divBdr>
        </w:div>
      </w:divsChild>
    </w:div>
    <w:div w:id="1609241336">
      <w:bodyDiv w:val="1"/>
      <w:marLeft w:val="0"/>
      <w:marRight w:val="0"/>
      <w:marTop w:val="0"/>
      <w:marBottom w:val="0"/>
      <w:divBdr>
        <w:top w:val="none" w:sz="0" w:space="0" w:color="auto"/>
        <w:left w:val="none" w:sz="0" w:space="0" w:color="auto"/>
        <w:bottom w:val="none" w:sz="0" w:space="0" w:color="auto"/>
        <w:right w:val="none" w:sz="0" w:space="0" w:color="auto"/>
      </w:divBdr>
      <w:divsChild>
        <w:div w:id="1287544214">
          <w:marLeft w:val="0"/>
          <w:marRight w:val="0"/>
          <w:marTop w:val="0"/>
          <w:marBottom w:val="0"/>
          <w:divBdr>
            <w:top w:val="none" w:sz="0" w:space="0" w:color="auto"/>
            <w:left w:val="none" w:sz="0" w:space="0" w:color="auto"/>
            <w:bottom w:val="none" w:sz="0" w:space="0" w:color="auto"/>
            <w:right w:val="none" w:sz="0" w:space="0" w:color="auto"/>
          </w:divBdr>
        </w:div>
      </w:divsChild>
    </w:div>
    <w:div w:id="1686863553">
      <w:bodyDiv w:val="1"/>
      <w:marLeft w:val="0"/>
      <w:marRight w:val="0"/>
      <w:marTop w:val="0"/>
      <w:marBottom w:val="0"/>
      <w:divBdr>
        <w:top w:val="none" w:sz="0" w:space="0" w:color="auto"/>
        <w:left w:val="none" w:sz="0" w:space="0" w:color="auto"/>
        <w:bottom w:val="none" w:sz="0" w:space="0" w:color="auto"/>
        <w:right w:val="none" w:sz="0" w:space="0" w:color="auto"/>
      </w:divBdr>
      <w:divsChild>
        <w:div w:id="1107773281">
          <w:marLeft w:val="0"/>
          <w:marRight w:val="0"/>
          <w:marTop w:val="0"/>
          <w:marBottom w:val="0"/>
          <w:divBdr>
            <w:top w:val="none" w:sz="0" w:space="0" w:color="auto"/>
            <w:left w:val="none" w:sz="0" w:space="0" w:color="auto"/>
            <w:bottom w:val="none" w:sz="0" w:space="0" w:color="auto"/>
            <w:right w:val="none" w:sz="0" w:space="0" w:color="auto"/>
          </w:divBdr>
        </w:div>
      </w:divsChild>
    </w:div>
    <w:div w:id="1730568821">
      <w:bodyDiv w:val="1"/>
      <w:marLeft w:val="0"/>
      <w:marRight w:val="0"/>
      <w:marTop w:val="0"/>
      <w:marBottom w:val="0"/>
      <w:divBdr>
        <w:top w:val="none" w:sz="0" w:space="0" w:color="auto"/>
        <w:left w:val="none" w:sz="0" w:space="0" w:color="auto"/>
        <w:bottom w:val="none" w:sz="0" w:space="0" w:color="auto"/>
        <w:right w:val="none" w:sz="0" w:space="0" w:color="auto"/>
      </w:divBdr>
      <w:divsChild>
        <w:div w:id="1025860374">
          <w:marLeft w:val="0"/>
          <w:marRight w:val="0"/>
          <w:marTop w:val="0"/>
          <w:marBottom w:val="0"/>
          <w:divBdr>
            <w:top w:val="none" w:sz="0" w:space="0" w:color="auto"/>
            <w:left w:val="none" w:sz="0" w:space="0" w:color="auto"/>
            <w:bottom w:val="none" w:sz="0" w:space="0" w:color="auto"/>
            <w:right w:val="none" w:sz="0" w:space="0" w:color="auto"/>
          </w:divBdr>
        </w:div>
      </w:divsChild>
    </w:div>
    <w:div w:id="1852525450">
      <w:bodyDiv w:val="1"/>
      <w:marLeft w:val="0"/>
      <w:marRight w:val="0"/>
      <w:marTop w:val="0"/>
      <w:marBottom w:val="0"/>
      <w:divBdr>
        <w:top w:val="none" w:sz="0" w:space="0" w:color="auto"/>
        <w:left w:val="none" w:sz="0" w:space="0" w:color="auto"/>
        <w:bottom w:val="none" w:sz="0" w:space="0" w:color="auto"/>
        <w:right w:val="none" w:sz="0" w:space="0" w:color="auto"/>
      </w:divBdr>
      <w:divsChild>
        <w:div w:id="1603798066">
          <w:marLeft w:val="0"/>
          <w:marRight w:val="0"/>
          <w:marTop w:val="0"/>
          <w:marBottom w:val="0"/>
          <w:divBdr>
            <w:top w:val="none" w:sz="0" w:space="0" w:color="auto"/>
            <w:left w:val="none" w:sz="0" w:space="0" w:color="auto"/>
            <w:bottom w:val="none" w:sz="0" w:space="0" w:color="auto"/>
            <w:right w:val="none" w:sz="0" w:space="0" w:color="auto"/>
          </w:divBdr>
        </w:div>
      </w:divsChild>
    </w:div>
    <w:div w:id="1889874385">
      <w:bodyDiv w:val="1"/>
      <w:marLeft w:val="0"/>
      <w:marRight w:val="0"/>
      <w:marTop w:val="0"/>
      <w:marBottom w:val="0"/>
      <w:divBdr>
        <w:top w:val="none" w:sz="0" w:space="0" w:color="auto"/>
        <w:left w:val="none" w:sz="0" w:space="0" w:color="auto"/>
        <w:bottom w:val="none" w:sz="0" w:space="0" w:color="auto"/>
        <w:right w:val="none" w:sz="0" w:space="0" w:color="auto"/>
      </w:divBdr>
      <w:divsChild>
        <w:div w:id="1282228712">
          <w:marLeft w:val="0"/>
          <w:marRight w:val="0"/>
          <w:marTop w:val="0"/>
          <w:marBottom w:val="0"/>
          <w:divBdr>
            <w:top w:val="none" w:sz="0" w:space="0" w:color="auto"/>
            <w:left w:val="none" w:sz="0" w:space="0" w:color="auto"/>
            <w:bottom w:val="none" w:sz="0" w:space="0" w:color="auto"/>
            <w:right w:val="none" w:sz="0" w:space="0" w:color="auto"/>
          </w:divBdr>
        </w:div>
      </w:divsChild>
    </w:div>
    <w:div w:id="2146192124">
      <w:bodyDiv w:val="1"/>
      <w:marLeft w:val="0"/>
      <w:marRight w:val="0"/>
      <w:marTop w:val="0"/>
      <w:marBottom w:val="0"/>
      <w:divBdr>
        <w:top w:val="none" w:sz="0" w:space="0" w:color="auto"/>
        <w:left w:val="none" w:sz="0" w:space="0" w:color="auto"/>
        <w:bottom w:val="none" w:sz="0" w:space="0" w:color="auto"/>
        <w:right w:val="none" w:sz="0" w:space="0" w:color="auto"/>
      </w:divBdr>
      <w:divsChild>
        <w:div w:id="942686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2836</Words>
  <Characters>1618</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MLD</cp:lastModifiedBy>
  <cp:revision>3</cp:revision>
  <dcterms:created xsi:type="dcterms:W3CDTF">2023-06-20T17:33:00Z</dcterms:created>
  <dcterms:modified xsi:type="dcterms:W3CDTF">2023-06-21T09:39:00Z</dcterms:modified>
</cp:coreProperties>
</file>